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МИНИСТЕРСТВО ОБРАЗОВАНИЯ И НАУКИ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РОССИЙСКОЙ ФЕДЕРАЦИИ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Белгородский государственный технологический университет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им. В.Г. Шухова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3169"/>
      </w:tblGrid>
      <w:tr w:rsidR="00FB4912" w:rsidRPr="00BA05A7" w:rsidTr="00A4319D">
        <w:tc>
          <w:tcPr>
            <w:tcW w:w="3510" w:type="dxa"/>
          </w:tcPr>
          <w:p w:rsidR="00FB4912" w:rsidRPr="00BA05A7" w:rsidRDefault="00FB4912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3510" w:type="dxa"/>
          </w:tcPr>
          <w:p w:rsidR="00FB4912" w:rsidRPr="00BA05A7" w:rsidRDefault="00FB4912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</w:p>
        </w:tc>
      </w:tr>
    </w:tbl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FB4912" w:rsidRDefault="00FB4912" w:rsidP="00FB4912">
      <w:pPr>
        <w:pStyle w:val="a3"/>
        <w:jc w:val="center"/>
        <w:rPr>
          <w:rStyle w:val="FontStyle20"/>
          <w:b/>
          <w:sz w:val="20"/>
          <w:szCs w:val="20"/>
        </w:rPr>
      </w:pPr>
      <w:r w:rsidRPr="00FB4912">
        <w:rPr>
          <w:rStyle w:val="FontStyle20"/>
          <w:b/>
          <w:sz w:val="20"/>
          <w:szCs w:val="20"/>
        </w:rPr>
        <w:t>Е.П. Даниленко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F933CD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184C8D" w:rsidRDefault="00184C8D" w:rsidP="00FB4912">
      <w:pPr>
        <w:pStyle w:val="a3"/>
        <w:jc w:val="center"/>
        <w:rPr>
          <w:rStyle w:val="FontStyle20"/>
          <w:b/>
          <w:sz w:val="20"/>
          <w:szCs w:val="20"/>
        </w:rPr>
      </w:pPr>
      <w:r>
        <w:rPr>
          <w:rStyle w:val="FontStyle20"/>
          <w:b/>
          <w:sz w:val="20"/>
          <w:szCs w:val="20"/>
        </w:rPr>
        <w:t xml:space="preserve">ТЕХНИЧЕСКАЯ ИНВЕНТАРИЗАЦИЯ </w:t>
      </w:r>
    </w:p>
    <w:p w:rsidR="00FB4912" w:rsidRPr="00184C8D" w:rsidRDefault="00184C8D" w:rsidP="00FB4912">
      <w:pPr>
        <w:pStyle w:val="a3"/>
        <w:jc w:val="center"/>
        <w:rPr>
          <w:rStyle w:val="FontStyle20"/>
          <w:b/>
          <w:sz w:val="20"/>
          <w:szCs w:val="20"/>
        </w:rPr>
      </w:pPr>
      <w:r>
        <w:rPr>
          <w:rStyle w:val="FontStyle20"/>
          <w:b/>
          <w:sz w:val="20"/>
          <w:szCs w:val="20"/>
        </w:rPr>
        <w:t>ОБЪЕКТОВ НЕДВИЖИМОСТИ</w:t>
      </w: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7C62A4" w:rsidRDefault="00FB4912" w:rsidP="00E464A7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Учебное пособие для</w:t>
      </w:r>
      <w:r w:rsidRPr="00BA05A7">
        <w:rPr>
          <w:rStyle w:val="FontStyle20"/>
          <w:sz w:val="20"/>
          <w:szCs w:val="20"/>
        </w:rPr>
        <w:t xml:space="preserve"> студентов </w:t>
      </w:r>
      <w:r w:rsidR="00E464A7">
        <w:rPr>
          <w:rStyle w:val="FontStyle20"/>
          <w:sz w:val="20"/>
          <w:szCs w:val="20"/>
        </w:rPr>
        <w:t>направления подготовки</w:t>
      </w:r>
    </w:p>
    <w:p w:rsidR="00E464A7" w:rsidRDefault="00E464A7" w:rsidP="00E464A7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120700 Землеустройство и кадастры </w:t>
      </w:r>
    </w:p>
    <w:p w:rsidR="00E464A7" w:rsidRPr="00BA05A7" w:rsidRDefault="00E464A7" w:rsidP="00E464A7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профиля подготовки 120700.62 Городской кадастр</w:t>
      </w:r>
    </w:p>
    <w:p w:rsidR="00FB4912" w:rsidRDefault="00E464A7" w:rsidP="00FB4912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заочной формы обучения</w:t>
      </w:r>
    </w:p>
    <w:p w:rsidR="00E464A7" w:rsidRDefault="00E464A7" w:rsidP="00FB4912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с применением дистанционных технологий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2A58CB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 xml:space="preserve">Белгород 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2013</w:t>
      </w:r>
    </w:p>
    <w:p w:rsidR="00FB4912" w:rsidRPr="00BA05A7" w:rsidRDefault="00FB4912" w:rsidP="00FB4912">
      <w:pPr>
        <w:pStyle w:val="a3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lastRenderedPageBreak/>
        <w:t xml:space="preserve">УДК </w:t>
      </w:r>
      <w:r w:rsidR="00F933CD" w:rsidRPr="00184C8D">
        <w:rPr>
          <w:rStyle w:val="FontStyle20"/>
          <w:sz w:val="20"/>
          <w:szCs w:val="20"/>
        </w:rPr>
        <w:t>711</w:t>
      </w:r>
      <w:r w:rsidR="00F933CD" w:rsidRPr="00F933CD">
        <w:rPr>
          <w:rStyle w:val="FontStyle20"/>
          <w:sz w:val="20"/>
          <w:szCs w:val="20"/>
        </w:rPr>
        <w:t>.</w:t>
      </w:r>
      <w:r w:rsidR="00B5173B">
        <w:rPr>
          <w:rStyle w:val="FontStyle20"/>
          <w:sz w:val="20"/>
          <w:szCs w:val="20"/>
        </w:rPr>
        <w:t>4.025</w:t>
      </w:r>
    </w:p>
    <w:p w:rsidR="00FB4912" w:rsidRDefault="00FB4912" w:rsidP="00FB4912">
      <w:pPr>
        <w:pStyle w:val="a3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ББК</w:t>
      </w:r>
      <w:r>
        <w:rPr>
          <w:rStyle w:val="FontStyle20"/>
          <w:sz w:val="20"/>
          <w:szCs w:val="20"/>
        </w:rPr>
        <w:t xml:space="preserve"> </w:t>
      </w:r>
      <w:r w:rsidR="00F933CD" w:rsidRPr="00F933CD">
        <w:rPr>
          <w:rStyle w:val="FontStyle20"/>
          <w:sz w:val="20"/>
          <w:szCs w:val="20"/>
        </w:rPr>
        <w:t>8</w:t>
      </w:r>
      <w:r w:rsidRPr="00F933CD">
        <w:rPr>
          <w:rStyle w:val="FontStyle20"/>
          <w:sz w:val="20"/>
          <w:szCs w:val="20"/>
        </w:rPr>
        <w:t>5.</w:t>
      </w:r>
      <w:r w:rsidR="00F933CD" w:rsidRPr="00F933CD">
        <w:rPr>
          <w:rStyle w:val="FontStyle20"/>
          <w:sz w:val="20"/>
          <w:szCs w:val="20"/>
        </w:rPr>
        <w:t>118</w:t>
      </w:r>
      <w:r w:rsidRPr="00F933CD">
        <w:rPr>
          <w:rStyle w:val="FontStyle20"/>
          <w:sz w:val="20"/>
          <w:szCs w:val="20"/>
        </w:rPr>
        <w:t>я</w:t>
      </w:r>
      <w:proofErr w:type="gramStart"/>
      <w:r w:rsidRPr="00F933CD">
        <w:rPr>
          <w:rStyle w:val="FontStyle20"/>
          <w:sz w:val="20"/>
          <w:szCs w:val="20"/>
        </w:rPr>
        <w:t>7</w:t>
      </w:r>
      <w:proofErr w:type="gramEnd"/>
    </w:p>
    <w:p w:rsidR="00FB4912" w:rsidRPr="00BA05A7" w:rsidRDefault="00CA08C1" w:rsidP="00FB4912">
      <w:pPr>
        <w:pStyle w:val="a3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Т38</w:t>
      </w:r>
    </w:p>
    <w:p w:rsidR="00FB4912" w:rsidRPr="00BA05A7" w:rsidRDefault="00FB4912" w:rsidP="00FB4912">
      <w:pPr>
        <w:pStyle w:val="a3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709"/>
        <w:rPr>
          <w:rStyle w:val="FontStyle20"/>
          <w:sz w:val="20"/>
          <w:szCs w:val="20"/>
        </w:rPr>
      </w:pPr>
    </w:p>
    <w:p w:rsidR="0013302A" w:rsidRPr="00F933CD" w:rsidRDefault="0013302A" w:rsidP="00FB4912">
      <w:pPr>
        <w:pStyle w:val="a3"/>
        <w:ind w:firstLine="709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ind w:firstLine="709"/>
        <w:rPr>
          <w:rStyle w:val="FontStyle20"/>
          <w:b/>
          <w:sz w:val="20"/>
          <w:szCs w:val="20"/>
        </w:rPr>
      </w:pPr>
    </w:p>
    <w:p w:rsidR="00FB4912" w:rsidRPr="00E464A7" w:rsidRDefault="00FB4912" w:rsidP="00FB4912">
      <w:pPr>
        <w:pStyle w:val="a3"/>
        <w:ind w:firstLine="709"/>
        <w:rPr>
          <w:rStyle w:val="FontStyle20"/>
          <w:b/>
          <w:sz w:val="20"/>
          <w:szCs w:val="20"/>
        </w:rPr>
      </w:pPr>
      <w:r w:rsidRPr="00E464A7">
        <w:rPr>
          <w:rStyle w:val="FontStyle20"/>
          <w:b/>
          <w:sz w:val="20"/>
          <w:szCs w:val="20"/>
        </w:rPr>
        <w:t>Е.П. Даниленко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5664"/>
      </w:tblGrid>
      <w:tr w:rsidR="00FB4912" w:rsidTr="00A4319D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933CD" w:rsidRDefault="00F933CD" w:rsidP="00A4319D">
            <w:pPr>
              <w:pStyle w:val="a3"/>
              <w:rPr>
                <w:rStyle w:val="FontStyle20"/>
                <w:sz w:val="20"/>
                <w:szCs w:val="20"/>
              </w:rPr>
            </w:pPr>
          </w:p>
          <w:p w:rsidR="00FB4912" w:rsidRPr="003901F2" w:rsidRDefault="00CA08C1" w:rsidP="00A4319D">
            <w:pPr>
              <w:pStyle w:val="a3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Т38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:rsidR="00FB4912" w:rsidRDefault="00FB4912" w:rsidP="00A4319D">
            <w:pPr>
              <w:pStyle w:val="a3"/>
              <w:ind w:left="34"/>
              <w:jc w:val="both"/>
              <w:rPr>
                <w:rStyle w:val="FontStyle20"/>
                <w:sz w:val="20"/>
                <w:szCs w:val="20"/>
              </w:rPr>
            </w:pPr>
          </w:p>
          <w:p w:rsidR="00FB4912" w:rsidRPr="003901F2" w:rsidRDefault="00184C8D" w:rsidP="00184C8D">
            <w:pPr>
              <w:pStyle w:val="a3"/>
              <w:ind w:left="34"/>
              <w:jc w:val="both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Техническая инвентаризация объектов недвижимости</w:t>
            </w:r>
            <w:r w:rsidR="00E464A7" w:rsidRPr="00E464A7">
              <w:rPr>
                <w:rStyle w:val="FontStyle20"/>
                <w:sz w:val="20"/>
                <w:szCs w:val="20"/>
              </w:rPr>
              <w:t>: Учеб</w:t>
            </w:r>
            <w:proofErr w:type="gramStart"/>
            <w:r w:rsidR="00E464A7" w:rsidRPr="00E464A7">
              <w:rPr>
                <w:rStyle w:val="FontStyle20"/>
                <w:sz w:val="20"/>
                <w:szCs w:val="20"/>
              </w:rPr>
              <w:t>.</w:t>
            </w:r>
            <w:proofErr w:type="gramEnd"/>
            <w:r w:rsidR="00E464A7" w:rsidRPr="00E464A7">
              <w:rPr>
                <w:rStyle w:val="FontStyle20"/>
                <w:sz w:val="20"/>
                <w:szCs w:val="20"/>
              </w:rPr>
              <w:t xml:space="preserve"> </w:t>
            </w:r>
            <w:proofErr w:type="gramStart"/>
            <w:r w:rsidR="00E464A7" w:rsidRPr="00E464A7">
              <w:rPr>
                <w:rStyle w:val="FontStyle20"/>
                <w:sz w:val="20"/>
                <w:szCs w:val="20"/>
              </w:rPr>
              <w:t>п</w:t>
            </w:r>
            <w:proofErr w:type="gramEnd"/>
            <w:r w:rsidR="00E464A7" w:rsidRPr="00E464A7">
              <w:rPr>
                <w:rStyle w:val="FontStyle20"/>
                <w:sz w:val="20"/>
                <w:szCs w:val="20"/>
              </w:rPr>
              <w:t>особие</w:t>
            </w:r>
            <w:r w:rsidR="00E464A7">
              <w:rPr>
                <w:rStyle w:val="FontStyle20"/>
                <w:b/>
                <w:sz w:val="20"/>
                <w:szCs w:val="20"/>
              </w:rPr>
              <w:t xml:space="preserve"> </w:t>
            </w:r>
            <w:r w:rsidR="00FB4912" w:rsidRPr="00BA05A7">
              <w:rPr>
                <w:rStyle w:val="FontStyle20"/>
                <w:sz w:val="20"/>
                <w:szCs w:val="20"/>
              </w:rPr>
              <w:t>/сост. Е.П</w:t>
            </w:r>
            <w:r w:rsidR="00FB4912">
              <w:rPr>
                <w:rStyle w:val="FontStyle20"/>
                <w:sz w:val="20"/>
                <w:szCs w:val="20"/>
              </w:rPr>
              <w:t>.</w:t>
            </w:r>
            <w:r w:rsidR="00FB4912">
              <w:rPr>
                <w:rStyle w:val="FontStyle20"/>
                <w:sz w:val="20"/>
                <w:szCs w:val="20"/>
                <w:lang w:val="en-US"/>
              </w:rPr>
              <w:t> </w:t>
            </w:r>
            <w:r w:rsidR="00FB4912" w:rsidRPr="00BA05A7">
              <w:rPr>
                <w:rStyle w:val="FontStyle20"/>
                <w:sz w:val="20"/>
                <w:szCs w:val="20"/>
              </w:rPr>
              <w:t xml:space="preserve">Даниленко. – Белгород: Изд-во БГТУ, 2013. – </w:t>
            </w:r>
            <w:r w:rsidR="000D1A1C">
              <w:rPr>
                <w:rStyle w:val="FontStyle20"/>
                <w:sz w:val="20"/>
                <w:szCs w:val="20"/>
              </w:rPr>
              <w:t>1</w:t>
            </w:r>
            <w:r>
              <w:rPr>
                <w:rStyle w:val="FontStyle20"/>
                <w:sz w:val="20"/>
                <w:szCs w:val="20"/>
              </w:rPr>
              <w:t>80</w:t>
            </w:r>
            <w:r w:rsidR="00FB4912">
              <w:rPr>
                <w:rStyle w:val="FontStyle20"/>
                <w:sz w:val="20"/>
                <w:szCs w:val="20"/>
              </w:rPr>
              <w:t xml:space="preserve"> </w:t>
            </w:r>
            <w:r w:rsidR="00FB4912" w:rsidRPr="00BA05A7">
              <w:rPr>
                <w:rStyle w:val="FontStyle20"/>
                <w:sz w:val="20"/>
                <w:szCs w:val="20"/>
              </w:rPr>
              <w:t>с.</w:t>
            </w:r>
          </w:p>
        </w:tc>
      </w:tr>
    </w:tbl>
    <w:p w:rsidR="00FB4912" w:rsidRPr="00BA05A7" w:rsidRDefault="00FB4912" w:rsidP="00FB4912">
      <w:pPr>
        <w:pStyle w:val="a3"/>
        <w:ind w:firstLine="709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ind w:left="709"/>
        <w:jc w:val="both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both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jc w:val="both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jc w:val="both"/>
        <w:rPr>
          <w:rStyle w:val="FontStyle20"/>
          <w:sz w:val="20"/>
          <w:szCs w:val="20"/>
        </w:rPr>
      </w:pPr>
    </w:p>
    <w:p w:rsidR="00E464A7" w:rsidRPr="00BA05A7" w:rsidRDefault="00E464A7" w:rsidP="00FB4912">
      <w:pPr>
        <w:pStyle w:val="a3"/>
        <w:jc w:val="both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426"/>
        <w:jc w:val="both"/>
        <w:rPr>
          <w:rStyle w:val="FontStyle20"/>
          <w:sz w:val="16"/>
          <w:szCs w:val="16"/>
        </w:rPr>
      </w:pPr>
    </w:p>
    <w:p w:rsidR="00E464A7" w:rsidRDefault="00E464A7" w:rsidP="00FB4912">
      <w:pPr>
        <w:pStyle w:val="a3"/>
        <w:ind w:firstLine="426"/>
        <w:jc w:val="both"/>
        <w:rPr>
          <w:rStyle w:val="FontStyle20"/>
          <w:sz w:val="16"/>
          <w:szCs w:val="16"/>
        </w:rPr>
      </w:pPr>
    </w:p>
    <w:p w:rsidR="00E464A7" w:rsidRDefault="00E464A7" w:rsidP="00FB4912">
      <w:pPr>
        <w:pStyle w:val="a3"/>
        <w:ind w:firstLine="426"/>
        <w:jc w:val="both"/>
        <w:rPr>
          <w:rStyle w:val="FontStyle20"/>
          <w:sz w:val="16"/>
          <w:szCs w:val="16"/>
        </w:rPr>
      </w:pPr>
    </w:p>
    <w:p w:rsidR="00E464A7" w:rsidRDefault="00E464A7" w:rsidP="00FB4912">
      <w:pPr>
        <w:pStyle w:val="a3"/>
        <w:ind w:firstLine="426"/>
        <w:jc w:val="both"/>
        <w:rPr>
          <w:rStyle w:val="FontStyle20"/>
          <w:sz w:val="16"/>
          <w:szCs w:val="16"/>
        </w:rPr>
      </w:pPr>
      <w:r>
        <w:rPr>
          <w:rStyle w:val="FontStyle20"/>
          <w:sz w:val="16"/>
          <w:szCs w:val="16"/>
        </w:rPr>
        <w:t>Учебное пособие представляет собой конспективный курс лекций</w:t>
      </w:r>
      <w:r w:rsidR="00FB4912">
        <w:rPr>
          <w:rStyle w:val="FontStyle20"/>
          <w:sz w:val="16"/>
          <w:szCs w:val="16"/>
        </w:rPr>
        <w:t xml:space="preserve"> </w:t>
      </w:r>
      <w:r>
        <w:rPr>
          <w:rStyle w:val="FontStyle20"/>
          <w:sz w:val="16"/>
          <w:szCs w:val="16"/>
        </w:rPr>
        <w:t>по дисциплине «</w:t>
      </w:r>
      <w:r w:rsidR="00184C8D">
        <w:rPr>
          <w:rStyle w:val="FontStyle20"/>
          <w:sz w:val="16"/>
          <w:szCs w:val="16"/>
        </w:rPr>
        <w:t>Техническая инвентаризация объектов недвижимости</w:t>
      </w:r>
      <w:r>
        <w:rPr>
          <w:rStyle w:val="FontStyle20"/>
          <w:sz w:val="16"/>
          <w:szCs w:val="16"/>
        </w:rPr>
        <w:t xml:space="preserve">». </w:t>
      </w:r>
    </w:p>
    <w:p w:rsidR="00FB4912" w:rsidRPr="002A58CB" w:rsidRDefault="00FB4912" w:rsidP="00FB4912">
      <w:pPr>
        <w:pStyle w:val="a3"/>
        <w:ind w:firstLine="426"/>
        <w:jc w:val="both"/>
        <w:rPr>
          <w:rStyle w:val="FontStyle20"/>
          <w:sz w:val="16"/>
          <w:szCs w:val="16"/>
        </w:rPr>
      </w:pPr>
      <w:r>
        <w:rPr>
          <w:rStyle w:val="FontStyle20"/>
          <w:sz w:val="16"/>
          <w:szCs w:val="16"/>
        </w:rPr>
        <w:t xml:space="preserve">Предназначено для </w:t>
      </w:r>
      <w:r w:rsidRPr="003901F2">
        <w:rPr>
          <w:rStyle w:val="FontStyle20"/>
          <w:sz w:val="16"/>
          <w:szCs w:val="16"/>
        </w:rPr>
        <w:t>студент</w:t>
      </w:r>
      <w:r>
        <w:rPr>
          <w:rStyle w:val="FontStyle20"/>
          <w:sz w:val="16"/>
          <w:szCs w:val="16"/>
        </w:rPr>
        <w:t>ов</w:t>
      </w:r>
      <w:r w:rsidRPr="002A58CB">
        <w:rPr>
          <w:rStyle w:val="FontStyle20"/>
          <w:sz w:val="16"/>
          <w:szCs w:val="16"/>
        </w:rPr>
        <w:t xml:space="preserve"> </w:t>
      </w:r>
      <w:r>
        <w:rPr>
          <w:rStyle w:val="FontStyle20"/>
          <w:sz w:val="16"/>
          <w:szCs w:val="16"/>
          <w:lang w:val="en-US"/>
        </w:rPr>
        <w:t>I</w:t>
      </w:r>
      <w:r w:rsidRPr="003901F2">
        <w:rPr>
          <w:rStyle w:val="FontStyle20"/>
          <w:sz w:val="16"/>
          <w:szCs w:val="16"/>
        </w:rPr>
        <w:t xml:space="preserve"> курса направления подготовки 120700 Землеустройство и кадастры профиля 120700.62</w:t>
      </w:r>
      <w:r>
        <w:rPr>
          <w:rStyle w:val="FontStyle20"/>
          <w:sz w:val="20"/>
          <w:szCs w:val="20"/>
        </w:rPr>
        <w:t> </w:t>
      </w:r>
      <w:r w:rsidRPr="003901F2">
        <w:rPr>
          <w:rStyle w:val="FontStyle20"/>
          <w:sz w:val="16"/>
          <w:szCs w:val="16"/>
        </w:rPr>
        <w:t>Городской кадастр</w:t>
      </w:r>
      <w:r w:rsidR="00F933CD">
        <w:rPr>
          <w:rStyle w:val="FontStyle20"/>
          <w:sz w:val="16"/>
          <w:szCs w:val="16"/>
        </w:rPr>
        <w:t xml:space="preserve"> </w:t>
      </w:r>
      <w:r w:rsidR="00E464A7">
        <w:rPr>
          <w:rStyle w:val="FontStyle20"/>
          <w:sz w:val="16"/>
          <w:szCs w:val="16"/>
        </w:rPr>
        <w:t>заочной формы обучения с применением дистанционных технологий.</w:t>
      </w:r>
    </w:p>
    <w:p w:rsidR="00FB4912" w:rsidRPr="00BA05A7" w:rsidRDefault="00FB4912" w:rsidP="00FB4912">
      <w:pPr>
        <w:pStyle w:val="a3"/>
        <w:ind w:firstLine="709"/>
        <w:jc w:val="both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ind w:firstLine="709"/>
        <w:jc w:val="both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13302A" w:rsidRPr="00BA05A7" w:rsidRDefault="0013302A" w:rsidP="0013302A">
      <w:pPr>
        <w:pStyle w:val="a3"/>
        <w:jc w:val="right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 </w:t>
      </w:r>
      <w:r w:rsidRPr="00BA05A7">
        <w:rPr>
          <w:rStyle w:val="FontStyle20"/>
          <w:sz w:val="20"/>
          <w:szCs w:val="20"/>
        </w:rPr>
        <w:t xml:space="preserve">УДК </w:t>
      </w:r>
      <w:r w:rsidR="00B5173B" w:rsidRPr="00184C8D">
        <w:rPr>
          <w:rStyle w:val="FontStyle20"/>
          <w:sz w:val="20"/>
          <w:szCs w:val="20"/>
        </w:rPr>
        <w:t>711</w:t>
      </w:r>
      <w:r w:rsidR="00B5173B" w:rsidRPr="00F933CD">
        <w:rPr>
          <w:rStyle w:val="FontStyle20"/>
          <w:sz w:val="20"/>
          <w:szCs w:val="20"/>
        </w:rPr>
        <w:t>.</w:t>
      </w:r>
      <w:r w:rsidR="00B5173B">
        <w:rPr>
          <w:rStyle w:val="FontStyle20"/>
          <w:sz w:val="20"/>
          <w:szCs w:val="20"/>
        </w:rPr>
        <w:t>4.025</w:t>
      </w:r>
    </w:p>
    <w:p w:rsidR="00FB4912" w:rsidRDefault="0013302A" w:rsidP="0013302A">
      <w:pPr>
        <w:pStyle w:val="a3"/>
        <w:ind w:firstLine="709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                                                                                </w:t>
      </w:r>
      <w:r w:rsidRPr="00BA05A7">
        <w:rPr>
          <w:rStyle w:val="FontStyle20"/>
          <w:sz w:val="20"/>
          <w:szCs w:val="20"/>
        </w:rPr>
        <w:t>ББК</w:t>
      </w:r>
      <w:r>
        <w:rPr>
          <w:rStyle w:val="FontStyle20"/>
          <w:sz w:val="20"/>
          <w:szCs w:val="20"/>
        </w:rPr>
        <w:t xml:space="preserve"> </w:t>
      </w:r>
      <w:r w:rsidRPr="00F933CD">
        <w:rPr>
          <w:rStyle w:val="FontStyle20"/>
          <w:sz w:val="20"/>
          <w:szCs w:val="20"/>
        </w:rPr>
        <w:t>85.118я</w:t>
      </w:r>
      <w:proofErr w:type="gramStart"/>
      <w:r w:rsidRPr="00F933CD">
        <w:rPr>
          <w:rStyle w:val="FontStyle20"/>
          <w:sz w:val="20"/>
          <w:szCs w:val="20"/>
        </w:rPr>
        <w:t>7</w:t>
      </w:r>
      <w:proofErr w:type="gramEnd"/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13302A" w:rsidRDefault="0013302A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©Белгородский государственный</w:t>
      </w: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технологический университет</w:t>
      </w: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(БГТУ) им. В.Г.Шухова, 2013</w:t>
      </w:r>
    </w:p>
    <w:p w:rsidR="00D2040F" w:rsidRDefault="00D2040F"/>
    <w:p w:rsidR="008404D8" w:rsidRDefault="008404D8"/>
    <w:p w:rsidR="008404D8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04D8" w:rsidRPr="007C62A4" w:rsidRDefault="007C62A4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2A4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Учебное издание</w:t>
      </w:r>
    </w:p>
    <w:p w:rsidR="008404D8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04D8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04D8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04D8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7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Даниленко </w:t>
      </w:r>
      <w:r w:rsidRPr="007C62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Елена Петровна</w:t>
      </w: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4C8D" w:rsidRDefault="00184C8D" w:rsidP="007C62A4">
      <w:pPr>
        <w:pStyle w:val="a3"/>
        <w:jc w:val="center"/>
        <w:rPr>
          <w:rStyle w:val="FontStyle20"/>
          <w:b/>
          <w:sz w:val="20"/>
          <w:szCs w:val="20"/>
        </w:rPr>
      </w:pPr>
      <w:r>
        <w:rPr>
          <w:rStyle w:val="FontStyle20"/>
          <w:b/>
          <w:sz w:val="20"/>
          <w:szCs w:val="20"/>
        </w:rPr>
        <w:t xml:space="preserve">ТЕХНИЧЕСКАЯ ИНВЕНТАРИЗАЦИЯ </w:t>
      </w:r>
    </w:p>
    <w:p w:rsidR="00B5173B" w:rsidRDefault="00B5173B" w:rsidP="007C62A4">
      <w:pPr>
        <w:pStyle w:val="a3"/>
        <w:jc w:val="center"/>
        <w:rPr>
          <w:rStyle w:val="FontStyle20"/>
          <w:b/>
          <w:sz w:val="20"/>
          <w:szCs w:val="20"/>
        </w:rPr>
      </w:pPr>
    </w:p>
    <w:p w:rsidR="007C62A4" w:rsidRPr="00FB4912" w:rsidRDefault="00184C8D" w:rsidP="007C62A4">
      <w:pPr>
        <w:pStyle w:val="a3"/>
        <w:jc w:val="center"/>
        <w:rPr>
          <w:rStyle w:val="FontStyle20"/>
          <w:b/>
          <w:sz w:val="20"/>
          <w:szCs w:val="20"/>
        </w:rPr>
      </w:pPr>
      <w:r>
        <w:rPr>
          <w:rStyle w:val="FontStyle20"/>
          <w:b/>
          <w:sz w:val="20"/>
          <w:szCs w:val="20"/>
        </w:rPr>
        <w:t>ОБЪЕКТОВ НЕДВИЖИМОСТИ</w:t>
      </w: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Учебное пособие для</w:t>
      </w:r>
      <w:r w:rsidRPr="00BA05A7">
        <w:rPr>
          <w:rStyle w:val="FontStyle20"/>
          <w:sz w:val="20"/>
          <w:szCs w:val="20"/>
        </w:rPr>
        <w:t xml:space="preserve"> студентов </w:t>
      </w:r>
      <w:r>
        <w:rPr>
          <w:rStyle w:val="FontStyle20"/>
          <w:sz w:val="20"/>
          <w:szCs w:val="20"/>
        </w:rPr>
        <w:t>направления подготовки</w:t>
      </w: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120700 Землеустройство и кадастры </w:t>
      </w:r>
    </w:p>
    <w:p w:rsidR="007C62A4" w:rsidRPr="00BA05A7" w:rsidRDefault="007C62A4" w:rsidP="007C62A4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профиля подготовки 120700.62 Городской кадастр</w:t>
      </w: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заочной формы обучения</w:t>
      </w: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с применением дистанционных технологий</w:t>
      </w: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Подписано в печать </w:t>
      </w:r>
      <w:r w:rsidR="007C62A4">
        <w:rPr>
          <w:rFonts w:ascii="Times New Roman" w:eastAsia="Times New Roman" w:hAnsi="Times New Roman" w:cs="Times New Roman"/>
          <w:sz w:val="16"/>
          <w:szCs w:val="16"/>
          <w:lang w:eastAsia="ru-RU"/>
        </w:rPr>
        <w:t>__</w:t>
      </w: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="007C62A4">
        <w:rPr>
          <w:rFonts w:ascii="Times New Roman" w:eastAsia="Times New Roman" w:hAnsi="Times New Roman" w:cs="Times New Roman"/>
          <w:sz w:val="16"/>
          <w:szCs w:val="16"/>
          <w:lang w:eastAsia="ru-RU"/>
        </w:rPr>
        <w:t>__</w:t>
      </w: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.13. Формат 60×84/16</w:t>
      </w: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Уч.-изд. л. </w:t>
      </w:r>
      <w:r w:rsidR="008A48C9">
        <w:rPr>
          <w:rFonts w:ascii="Times New Roman" w:eastAsia="Times New Roman" w:hAnsi="Times New Roman" w:cs="Times New Roman"/>
          <w:sz w:val="16"/>
          <w:szCs w:val="16"/>
          <w:lang w:eastAsia="ru-RU"/>
        </w:rPr>
        <w:t>11,3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  <w:proofErr w:type="spellStart"/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Усл</w:t>
      </w:r>
      <w:proofErr w:type="spellEnd"/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  <w:proofErr w:type="spellStart"/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печ</w:t>
      </w:r>
      <w:proofErr w:type="spellEnd"/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л. </w:t>
      </w:r>
      <w:r w:rsidR="008A48C9">
        <w:rPr>
          <w:rFonts w:ascii="Times New Roman" w:eastAsia="Times New Roman" w:hAnsi="Times New Roman" w:cs="Times New Roman"/>
          <w:sz w:val="16"/>
          <w:szCs w:val="16"/>
          <w:lang w:eastAsia="ru-RU"/>
        </w:rPr>
        <w:t>10,2</w:t>
      </w:r>
      <w:bookmarkStart w:id="0" w:name="_GoBack"/>
      <w:bookmarkEnd w:id="0"/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Тираж </w:t>
      </w:r>
      <w:r w:rsidR="007C62A4">
        <w:rPr>
          <w:rFonts w:ascii="Times New Roman" w:eastAsia="Times New Roman" w:hAnsi="Times New Roman" w:cs="Times New Roman"/>
          <w:sz w:val="16"/>
          <w:szCs w:val="16"/>
          <w:lang w:eastAsia="ru-RU"/>
        </w:rPr>
        <w:t>_____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экз. Цена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</w:t>
      </w: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Отпечатано в Белгородском государственном технологическом университете</w:t>
      </w: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им. В.Г. Шухова</w:t>
      </w:r>
    </w:p>
    <w:p w:rsidR="008404D8" w:rsidRDefault="008404D8" w:rsidP="008404D8">
      <w:pPr>
        <w:spacing w:after="0" w:line="240" w:lineRule="auto"/>
        <w:jc w:val="center"/>
      </w:pP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308012, г. Белгород, ул. Костюкова, 46</w:t>
      </w:r>
    </w:p>
    <w:sectPr w:rsidR="008404D8" w:rsidSect="00FB4912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4912"/>
    <w:rsid w:val="000D1A1C"/>
    <w:rsid w:val="0013302A"/>
    <w:rsid w:val="00184C8D"/>
    <w:rsid w:val="004468AE"/>
    <w:rsid w:val="007C62A4"/>
    <w:rsid w:val="008404D8"/>
    <w:rsid w:val="008A48C9"/>
    <w:rsid w:val="00B5173B"/>
    <w:rsid w:val="00CA08C1"/>
    <w:rsid w:val="00D2040F"/>
    <w:rsid w:val="00E464A7"/>
    <w:rsid w:val="00F933CD"/>
    <w:rsid w:val="00FB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basedOn w:val="a0"/>
    <w:uiPriority w:val="99"/>
    <w:rsid w:val="00FB4912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FB4912"/>
    <w:pPr>
      <w:spacing w:after="0" w:line="240" w:lineRule="auto"/>
    </w:pPr>
  </w:style>
  <w:style w:type="table" w:styleId="a4">
    <w:name w:val="Table Grid"/>
    <w:basedOn w:val="a1"/>
    <w:uiPriority w:val="59"/>
    <w:rsid w:val="00FB4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Admin</cp:lastModifiedBy>
  <cp:revision>2</cp:revision>
  <dcterms:created xsi:type="dcterms:W3CDTF">2013-09-15T15:16:00Z</dcterms:created>
  <dcterms:modified xsi:type="dcterms:W3CDTF">2013-09-15T15:16:00Z</dcterms:modified>
</cp:coreProperties>
</file>